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46" w:rsidRDefault="008B4F46" w:rsidP="008B4F46">
      <w:pPr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</w:pPr>
    </w:p>
    <w:p w:rsidR="008B4F46" w:rsidRDefault="008B4F46" w:rsidP="008B4F4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ORANGE CO. CITIZENS</w:t>
      </w:r>
      <w:r w:rsidR="00857D58">
        <w:rPr>
          <w:rFonts w:ascii="Times New Roman" w:hAnsi="Times New Roman" w:cs="Times New Roman"/>
          <w:b/>
          <w:i/>
          <w:sz w:val="96"/>
          <w:szCs w:val="96"/>
        </w:rPr>
        <w:t>’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 FIRE ACADEMY</w:t>
      </w:r>
    </w:p>
    <w:p w:rsidR="008B4F46" w:rsidRDefault="008B4F46" w:rsidP="008B4F46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noProof/>
        </w:rPr>
        <w:drawing>
          <wp:inline distT="0" distB="0" distL="0" distR="0" wp14:anchorId="4307C166" wp14:editId="1B934E6F">
            <wp:extent cx="3314700" cy="3810000"/>
            <wp:effectExtent l="0" t="0" r="0" b="0"/>
            <wp:docPr id="1536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95" cy="382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B4F46" w:rsidRPr="00132BFC" w:rsidRDefault="008B4F46" w:rsidP="008B4F4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Sponsored By: </w:t>
      </w:r>
    </w:p>
    <w:p w:rsidR="008B4F46" w:rsidRDefault="008B4F46" w:rsidP="008B4F4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Orange Volunteer Fire Co.</w:t>
      </w:r>
    </w:p>
    <w:p w:rsidR="008B4F46" w:rsidRDefault="00857D58" w:rsidP="008B4F4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Begins September 20, 2018</w:t>
      </w:r>
    </w:p>
    <w:p w:rsidR="002F6E6E" w:rsidRPr="008B4F46" w:rsidRDefault="002F6E6E" w:rsidP="008B4F4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6E27133D" wp14:editId="3EDF38C6">
            <wp:extent cx="838200" cy="929640"/>
            <wp:effectExtent l="0" t="0" r="0" b="3810"/>
            <wp:docPr id="3" name="Picture 6" descr="Description: Sticker%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Description: Sticker%20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E0" w:rsidRDefault="008A67D7" w:rsidP="00DE05E0">
      <w:pPr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</w:pPr>
      <w:r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>Orange Volunteer Fire Co.</w:t>
      </w:r>
    </w:p>
    <w:p w:rsidR="00DE05E0" w:rsidRDefault="008A67D7" w:rsidP="00DE05E0">
      <w:pPr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</w:pPr>
      <w:r w:rsidRPr="008A67D7"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>Citi</w:t>
      </w:r>
      <w:r w:rsidR="00DE05E0"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>zens</w:t>
      </w:r>
      <w:r w:rsidR="00194128"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>’</w:t>
      </w:r>
      <w:r w:rsidR="00DE05E0"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 xml:space="preserve"> Fire Academy</w:t>
      </w:r>
    </w:p>
    <w:p w:rsidR="008A67D7" w:rsidRPr="00CF7B52" w:rsidRDefault="00DE05E0" w:rsidP="00DE05E0">
      <w:pPr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</w:pPr>
      <w:r>
        <w:rPr>
          <w:rFonts w:ascii="Georgia" w:eastAsia="Times New Roman" w:hAnsi="Georgia" w:cs="Times New Roman"/>
          <w:b/>
          <w:bCs/>
          <w:color w:val="263470"/>
          <w:kern w:val="36"/>
          <w:sz w:val="48"/>
          <w:szCs w:val="48"/>
        </w:rPr>
        <w:t xml:space="preserve">       </w:t>
      </w:r>
      <w:r w:rsidR="008A67D7" w:rsidRPr="00BA6ADD">
        <w:rPr>
          <w:rFonts w:ascii="Georgia" w:eastAsia="Times New Roman" w:hAnsi="Georgia" w:cs="Times New Roman"/>
          <w:b/>
          <w:bCs/>
          <w:color w:val="263470"/>
          <w:kern w:val="36"/>
          <w:sz w:val="40"/>
          <w:szCs w:val="40"/>
        </w:rPr>
        <w:t>Begin</w:t>
      </w:r>
      <w:r w:rsidRPr="00BA6ADD">
        <w:rPr>
          <w:rFonts w:ascii="Georgia" w:eastAsia="Times New Roman" w:hAnsi="Georgia" w:cs="Times New Roman"/>
          <w:b/>
          <w:bCs/>
          <w:color w:val="263470"/>
          <w:kern w:val="36"/>
          <w:sz w:val="40"/>
          <w:szCs w:val="40"/>
        </w:rPr>
        <w:t>s</w:t>
      </w:r>
      <w:r w:rsidR="0041682F">
        <w:rPr>
          <w:rFonts w:ascii="Georgia" w:eastAsia="Times New Roman" w:hAnsi="Georgia" w:cs="Times New Roman"/>
          <w:b/>
          <w:bCs/>
          <w:color w:val="263470"/>
          <w:kern w:val="36"/>
          <w:sz w:val="40"/>
          <w:szCs w:val="40"/>
        </w:rPr>
        <w:t xml:space="preserve"> September </w:t>
      </w:r>
      <w:r w:rsidR="008A67D7" w:rsidRPr="00BA6ADD">
        <w:rPr>
          <w:rFonts w:ascii="Georgia" w:eastAsia="Times New Roman" w:hAnsi="Georgia" w:cs="Times New Roman"/>
          <w:b/>
          <w:bCs/>
          <w:color w:val="263470"/>
          <w:kern w:val="36"/>
          <w:sz w:val="40"/>
          <w:szCs w:val="40"/>
        </w:rPr>
        <w:t>2</w:t>
      </w:r>
      <w:r w:rsidR="0041682F">
        <w:rPr>
          <w:rFonts w:ascii="Georgia" w:eastAsia="Times New Roman" w:hAnsi="Georgia" w:cs="Times New Roman"/>
          <w:b/>
          <w:bCs/>
          <w:color w:val="263470"/>
          <w:kern w:val="36"/>
          <w:sz w:val="40"/>
          <w:szCs w:val="40"/>
        </w:rPr>
        <w:t>0</w:t>
      </w:r>
      <w:r w:rsidR="008A67D7" w:rsidRPr="00BA6ADD">
        <w:rPr>
          <w:rFonts w:ascii="Georgia" w:eastAsia="Times New Roman" w:hAnsi="Georgia" w:cs="Times New Roman"/>
          <w:b/>
          <w:bCs/>
          <w:color w:val="263470"/>
          <w:kern w:val="36"/>
          <w:sz w:val="40"/>
          <w:szCs w:val="40"/>
        </w:rPr>
        <w:t>th</w:t>
      </w:r>
      <w:r w:rsidR="008A67D7" w:rsidRPr="008A67D7">
        <w:rPr>
          <w:rFonts w:ascii="inherit" w:eastAsia="Times New Roman" w:hAnsi="inherit" w:cs="Helvetica"/>
          <w:noProof/>
          <w:color w:val="444444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c/Users/CTHERI~1/AppData/Local/Temp/msohtml1/01/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BB479F0" id="Rectangle 2" o:spid="_x0000_s1026" alt="https://c/Users/CTHERI~1/AppData/Local/Temp/msohtml1/01/clip_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Afz5MDwAgAAC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8A67D7" w:rsidRPr="008A67D7">
        <w:rPr>
          <w:rFonts w:ascii="inherit" w:eastAsia="Times New Roman" w:hAnsi="inherit" w:cs="Helvetica"/>
          <w:noProof/>
          <w:color w:val="444444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c/Users/CTHERI~1/AppData/Local/Temp/msohtml1/01/clip_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B93968D" id="Rectangle 1" o:spid="_x0000_s1026" alt="https://c/Users/CTHERI~1/AppData/Local/Temp/msohtml1/01/clip_image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Ldjj57gIAAAk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A67D7" w:rsidRPr="008A67D7" w:rsidRDefault="008A67D7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 </w:t>
      </w:r>
      <w:r w:rsidR="00CF7B52">
        <w:rPr>
          <w:rFonts w:ascii="inherit" w:eastAsia="Times New Roman" w:hAnsi="inherit" w:cs="Helvetica"/>
          <w:color w:val="444444"/>
          <w:sz w:val="24"/>
          <w:szCs w:val="24"/>
        </w:rPr>
        <w:t> The Orange Volunteer Fire Co.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Citizens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>’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Fire Academy is a program to help 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 xml:space="preserve">our 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citizens better understand the </w:t>
      </w:r>
      <w:r w:rsidR="00CF7B52">
        <w:rPr>
          <w:rFonts w:ascii="inherit" w:eastAsia="Times New Roman" w:hAnsi="inherit" w:cs="Helvetica"/>
          <w:color w:val="444444"/>
          <w:sz w:val="24"/>
          <w:szCs w:val="24"/>
        </w:rPr>
        <w:t xml:space="preserve">Orange County 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fire </w:t>
      </w:r>
      <w:r w:rsidR="00CF7B52">
        <w:rPr>
          <w:rFonts w:ascii="inherit" w:eastAsia="Times New Roman" w:hAnsi="inherit" w:cs="Helvetica"/>
          <w:color w:val="444444"/>
          <w:sz w:val="24"/>
          <w:szCs w:val="24"/>
        </w:rPr>
        <w:t>and EMS departments’ emergency response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operations 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>and the multitude of services we provide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to our community. The program teaches citizens about th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>e many jobs firefighters do</w:t>
      </w:r>
      <w:r w:rsidR="00CF7B52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on a daily basis and promotes citizen interaction with the firefighters. </w:t>
      </w:r>
    </w:p>
    <w:p w:rsidR="00CF7B52" w:rsidRPr="006C1119" w:rsidRDefault="002E7222" w:rsidP="006C111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>Orange VFC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Citizens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>’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Fire Academy is</w:t>
      </w:r>
      <w:r w:rsidR="00FB65D6">
        <w:rPr>
          <w:rFonts w:ascii="inherit" w:eastAsia="Times New Roman" w:hAnsi="inherit" w:cs="Helvetica"/>
          <w:color w:val="444444"/>
          <w:sz w:val="24"/>
          <w:szCs w:val="24"/>
        </w:rPr>
        <w:t xml:space="preserve"> a great opportunity for people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that reside </w:t>
      </w:r>
      <w:r>
        <w:rPr>
          <w:rFonts w:ascii="inherit" w:eastAsia="Times New Roman" w:hAnsi="inherit" w:cs="Helvetica"/>
          <w:color w:val="444444"/>
          <w:sz w:val="24"/>
          <w:szCs w:val="24"/>
        </w:rPr>
        <w:t>in Orange County</w:t>
      </w:r>
      <w:r w:rsidR="00857D58">
        <w:rPr>
          <w:rFonts w:ascii="inherit" w:eastAsia="Times New Roman" w:hAnsi="inherit" w:cs="Helvetica"/>
          <w:color w:val="444444"/>
          <w:sz w:val="24"/>
          <w:szCs w:val="24"/>
        </w:rPr>
        <w:t xml:space="preserve"> to learn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more about their fire 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and EMS 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department</w:t>
      </w:r>
      <w:r>
        <w:rPr>
          <w:rFonts w:ascii="inherit" w:eastAsia="Times New Roman" w:hAnsi="inherit" w:cs="Helvetica"/>
          <w:color w:val="444444"/>
          <w:sz w:val="24"/>
          <w:szCs w:val="24"/>
        </w:rPr>
        <w:t>s</w:t>
      </w:r>
      <w:r w:rsidR="00CF7B52">
        <w:rPr>
          <w:rFonts w:ascii="inherit" w:eastAsia="Times New Roman" w:hAnsi="inherit" w:cs="Helvetica"/>
          <w:color w:val="444444"/>
          <w:sz w:val="24"/>
          <w:szCs w:val="24"/>
        </w:rPr>
        <w:t xml:space="preserve"> and experience what is required to be a firefighter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.</w:t>
      </w:r>
    </w:p>
    <w:p w:rsidR="008A67D7" w:rsidRPr="00CF7B52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8"/>
          <w:szCs w:val="28"/>
        </w:rPr>
      </w:pPr>
      <w:r w:rsidRPr="00CF7B52">
        <w:rPr>
          <w:rFonts w:ascii="inherit" w:eastAsia="Times New Roman" w:hAnsi="inherit" w:cs="Helvetica"/>
          <w:b/>
          <w:bCs/>
          <w:color w:val="444444"/>
          <w:sz w:val="28"/>
          <w:szCs w:val="28"/>
          <w:bdr w:val="none" w:sz="0" w:space="0" w:color="auto" w:frame="1"/>
        </w:rPr>
        <w:t>Topics include</w:t>
      </w:r>
      <w:r w:rsidR="002E7222" w:rsidRPr="00CF7B52">
        <w:rPr>
          <w:rFonts w:ascii="inherit" w:eastAsia="Times New Roman" w:hAnsi="inherit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(Schedule Attached)</w:t>
      </w:r>
      <w:r w:rsidRPr="00CF7B52">
        <w:rPr>
          <w:rFonts w:ascii="inherit" w:eastAsia="Times New Roman" w:hAnsi="inherit" w:cs="Helvetica"/>
          <w:b/>
          <w:bCs/>
          <w:color w:val="444444"/>
          <w:sz w:val="28"/>
          <w:szCs w:val="28"/>
          <w:bdr w:val="none" w:sz="0" w:space="0" w:color="auto" w:frame="1"/>
        </w:rPr>
        <w:t>: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Fire Service History                                                           Portable Fire Extinguishers (Hands-on)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Organization Structure                                                     </w:t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 Vehicle</w:t>
      </w: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 Extrication</w:t>
      </w:r>
      <w:r w:rsidR="002E7222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 (Hands on)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Emergency Apparatus and Equipment                             </w:t>
      </w:r>
      <w:r w:rsidR="002E7222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  </w:t>
      </w: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Fire Prevention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Fire</w:t>
      </w:r>
      <w:r w:rsidR="002E7222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fighting Operations (Hands </w:t>
      </w:r>
      <w:r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on)              </w:t>
      </w:r>
      <w:r w:rsidR="002E7222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             </w:t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       Hose (Hands on)</w:t>
      </w:r>
    </w:p>
    <w:p w:rsidR="008A67D7" w:rsidRDefault="002E7222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Protective Clothing (Hands </w:t>
      </w:r>
      <w:r w:rsidR="008A67D7"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on)                                    </w:t>
      </w:r>
      <w:r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 xml:space="preserve">     Breathing-Apparatus (Hands </w:t>
      </w:r>
      <w:r w:rsidR="008A67D7" w:rsidRPr="008A67D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on)</w:t>
      </w:r>
    </w:p>
    <w:p w:rsidR="008A67D7" w:rsidRPr="008A67D7" w:rsidRDefault="002E7222" w:rsidP="006C1119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CPR and AE</w:t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D (Hands on)</w:t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ab/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ab/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ab/>
      </w:r>
      <w:r w:rsidR="00EF2757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ab/>
        <w:t xml:space="preserve">       </w:t>
      </w:r>
      <w:r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Ladders (Hands on)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 </w:t>
      </w:r>
    </w:p>
    <w:p w:rsidR="008A67D7" w:rsidRPr="006C1119" w:rsidRDefault="00FB65D6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b/>
          <w:color w:val="444444"/>
          <w:sz w:val="28"/>
          <w:szCs w:val="28"/>
        </w:rPr>
      </w:pPr>
      <w:r>
        <w:rPr>
          <w:rFonts w:ascii="inherit" w:eastAsia="Times New Roman" w:hAnsi="inherit" w:cs="Helvetica"/>
          <w:b/>
          <w:color w:val="444444"/>
          <w:sz w:val="28"/>
          <w:szCs w:val="28"/>
        </w:rPr>
        <w:t>A person</w:t>
      </w:r>
      <w:r w:rsidR="00857D58">
        <w:rPr>
          <w:rFonts w:ascii="inherit" w:eastAsia="Times New Roman" w:hAnsi="inherit" w:cs="Helvetica"/>
          <w:b/>
          <w:color w:val="444444"/>
          <w:sz w:val="28"/>
          <w:szCs w:val="28"/>
        </w:rPr>
        <w:t xml:space="preserve"> must be at least 16</w:t>
      </w:r>
      <w:r w:rsidR="008A67D7" w:rsidRPr="002E7222">
        <w:rPr>
          <w:rFonts w:ascii="inherit" w:eastAsia="Times New Roman" w:hAnsi="inherit" w:cs="Helvetica"/>
          <w:b/>
          <w:color w:val="444444"/>
          <w:sz w:val="28"/>
          <w:szCs w:val="28"/>
        </w:rPr>
        <w:t xml:space="preserve"> years old </w:t>
      </w:r>
      <w:r w:rsidR="00CF7B52">
        <w:rPr>
          <w:rFonts w:ascii="inherit" w:eastAsia="Times New Roman" w:hAnsi="inherit" w:cs="Helvetica"/>
          <w:b/>
          <w:color w:val="444444"/>
          <w:sz w:val="28"/>
          <w:szCs w:val="28"/>
        </w:rPr>
        <w:t xml:space="preserve">and a citizen of Orange County </w:t>
      </w:r>
      <w:r w:rsidR="008A67D7" w:rsidRPr="002E7222">
        <w:rPr>
          <w:rFonts w:ascii="inherit" w:eastAsia="Times New Roman" w:hAnsi="inherit" w:cs="Helvetica"/>
          <w:b/>
          <w:color w:val="444444"/>
          <w:sz w:val="28"/>
          <w:szCs w:val="28"/>
        </w:rPr>
        <w:t>to attend</w:t>
      </w:r>
    </w:p>
    <w:p w:rsidR="00B047B1" w:rsidRDefault="008A67D7" w:rsidP="00B047B1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When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: </w:t>
      </w:r>
      <w:r w:rsidR="002E7222">
        <w:rPr>
          <w:rFonts w:ascii="inherit" w:eastAsia="Times New Roman" w:hAnsi="inherit" w:cs="Helvetica"/>
          <w:color w:val="444444"/>
          <w:sz w:val="24"/>
          <w:szCs w:val="24"/>
        </w:rPr>
        <w:t xml:space="preserve">    T</w:t>
      </w:r>
      <w:r w:rsidR="0041682F">
        <w:rPr>
          <w:rFonts w:ascii="inherit" w:eastAsia="Times New Roman" w:hAnsi="inherit" w:cs="Helvetica"/>
          <w:color w:val="444444"/>
          <w:sz w:val="24"/>
          <w:szCs w:val="24"/>
        </w:rPr>
        <w:t>he Academy is offered September 20</w:t>
      </w:r>
      <w:r w:rsidRPr="008A67D7">
        <w:rPr>
          <w:rFonts w:ascii="inherit" w:eastAsia="Times New Roman" w:hAnsi="inherit" w:cs="Helvetica"/>
          <w:color w:val="444444"/>
          <w:sz w:val="20"/>
          <w:szCs w:val="20"/>
          <w:bdr w:val="none" w:sz="0" w:space="0" w:color="auto" w:frame="1"/>
          <w:vertAlign w:val="superscript"/>
        </w:rPr>
        <w:t>th</w:t>
      </w:r>
      <w:r w:rsidR="00182C83">
        <w:rPr>
          <w:rFonts w:ascii="inherit" w:eastAsia="Times New Roman" w:hAnsi="inherit" w:cs="Helvetica"/>
          <w:color w:val="444444"/>
          <w:sz w:val="24"/>
          <w:szCs w:val="24"/>
        </w:rPr>
        <w:t> through November 1st</w:t>
      </w:r>
      <w:r w:rsidR="00CF7B52">
        <w:rPr>
          <w:rFonts w:ascii="inherit" w:eastAsia="Times New Roman" w:hAnsi="inherit" w:cs="Helvetica"/>
          <w:color w:val="444444"/>
          <w:sz w:val="20"/>
          <w:szCs w:val="20"/>
          <w:bdr w:val="none" w:sz="0" w:space="0" w:color="auto" w:frame="1"/>
          <w:vertAlign w:val="superscript"/>
        </w:rPr>
        <w:t>.</w:t>
      </w:r>
      <w:r w:rsidR="00B047B1">
        <w:rPr>
          <w:rFonts w:ascii="inherit" w:eastAsia="Times New Roman" w:hAnsi="inherit" w:cs="Helvetica"/>
          <w:color w:val="444444"/>
          <w:sz w:val="24"/>
          <w:szCs w:val="24"/>
        </w:rPr>
        <w:t xml:space="preserve">  </w:t>
      </w:r>
      <w:r w:rsidR="00E5321A">
        <w:rPr>
          <w:rFonts w:ascii="inherit" w:eastAsia="Times New Roman" w:hAnsi="inherit" w:cs="Helvetica"/>
          <w:color w:val="444444"/>
          <w:sz w:val="24"/>
          <w:szCs w:val="24"/>
        </w:rPr>
        <w:t>Class will meet on Thur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sday evenings from 6:30</w:t>
      </w:r>
      <w:r w:rsidR="002E0DEB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pm–9:30</w:t>
      </w:r>
      <w:r w:rsidR="00DE05E0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pm with one Saturday</w:t>
      </w:r>
      <w:r w:rsidR="00FB65D6">
        <w:rPr>
          <w:rFonts w:ascii="inherit" w:eastAsia="Times New Roman" w:hAnsi="inherit" w:cs="Helvetica"/>
          <w:color w:val="444444"/>
          <w:sz w:val="24"/>
          <w:szCs w:val="24"/>
        </w:rPr>
        <w:t xml:space="preserve"> morning</w:t>
      </w:r>
      <w:r w:rsidR="00EF2757">
        <w:rPr>
          <w:rFonts w:ascii="inherit" w:eastAsia="Times New Roman" w:hAnsi="inherit" w:cs="Helvetica"/>
          <w:color w:val="444444"/>
          <w:sz w:val="24"/>
          <w:szCs w:val="24"/>
        </w:rPr>
        <w:t>, October 20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>.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Where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:    </w:t>
      </w:r>
      <w:r w:rsidR="00E5321A">
        <w:rPr>
          <w:rFonts w:ascii="inherit" w:eastAsia="Times New Roman" w:hAnsi="inherit" w:cs="Helvetica"/>
          <w:color w:val="444444"/>
          <w:sz w:val="24"/>
          <w:szCs w:val="24"/>
        </w:rPr>
        <w:t>The Academy meets at OVFC Station 23 located at: 205 Caroline Street, Orange.</w:t>
      </w:r>
    </w:p>
    <w:p w:rsidR="008A67D7" w:rsidRPr="008A67D7" w:rsidRDefault="008A67D7" w:rsidP="008A67D7">
      <w:pPr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Tuition:   </w:t>
      </w:r>
      <w:r w:rsidRPr="008A67D7">
        <w:rPr>
          <w:rFonts w:ascii="inherit" w:eastAsia="Times New Roman" w:hAnsi="inherit" w:cs="Helvetica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>Free</w:t>
      </w:r>
    </w:p>
    <w:p w:rsidR="00182C83" w:rsidRDefault="00182C83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DE05E0" w:rsidRDefault="00DE05E0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lastRenderedPageBreak/>
        <w:t>An Application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is attached 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and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 can be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retur</w:t>
      </w:r>
      <w:r>
        <w:rPr>
          <w:rFonts w:ascii="inherit" w:eastAsia="Times New Roman" w:hAnsi="inherit" w:cs="Helvetica"/>
          <w:color w:val="444444"/>
          <w:sz w:val="24"/>
          <w:szCs w:val="24"/>
        </w:rPr>
        <w:t>ned by mail to: O</w:t>
      </w:r>
      <w:r w:rsidR="00FB65D6">
        <w:rPr>
          <w:rFonts w:ascii="inherit" w:eastAsia="Times New Roman" w:hAnsi="inherit" w:cs="Helvetica"/>
          <w:color w:val="444444"/>
          <w:sz w:val="24"/>
          <w:szCs w:val="24"/>
        </w:rPr>
        <w:t xml:space="preserve">range </w:t>
      </w:r>
      <w:r>
        <w:rPr>
          <w:rFonts w:ascii="inherit" w:eastAsia="Times New Roman" w:hAnsi="inherit" w:cs="Helvetica"/>
          <w:color w:val="444444"/>
          <w:sz w:val="24"/>
          <w:szCs w:val="24"/>
        </w:rPr>
        <w:t>VFC, P.O. Box 367, Orange VA 22960</w:t>
      </w:r>
      <w:r w:rsidR="00AE463B">
        <w:rPr>
          <w:rFonts w:ascii="inherit" w:eastAsia="Times New Roman" w:hAnsi="inherit" w:cs="Helvetica"/>
          <w:color w:val="444444"/>
          <w:sz w:val="24"/>
          <w:szCs w:val="24"/>
        </w:rPr>
        <w:t xml:space="preserve"> attn. Bert Roby, or faxed to 672-</w:t>
      </w:r>
      <w:r w:rsidR="00345DAB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="00254514">
        <w:rPr>
          <w:rFonts w:ascii="inherit" w:eastAsia="Times New Roman" w:hAnsi="inherit" w:cs="Helvetica"/>
          <w:color w:val="444444"/>
          <w:sz w:val="24"/>
          <w:szCs w:val="24"/>
        </w:rPr>
        <w:t>4304</w:t>
      </w:r>
      <w:r w:rsidR="00FB65D6">
        <w:rPr>
          <w:rFonts w:ascii="inherit" w:eastAsia="Times New Roman" w:hAnsi="inherit" w:cs="Helvetica"/>
          <w:color w:val="444444"/>
          <w:sz w:val="24"/>
          <w:szCs w:val="24"/>
        </w:rPr>
        <w:t>, attn. Bert Roby</w:t>
      </w:r>
      <w:r w:rsidR="00254514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="00E074D1">
        <w:rPr>
          <w:rFonts w:ascii="inherit" w:eastAsia="Times New Roman" w:hAnsi="inherit" w:cs="Helvetica"/>
          <w:color w:val="444444"/>
          <w:sz w:val="24"/>
          <w:szCs w:val="24"/>
        </w:rPr>
        <w:t>no later than September 14</w:t>
      </w:r>
      <w:r w:rsidR="008A67D7" w:rsidRPr="00314500">
        <w:rPr>
          <w:rFonts w:ascii="inherit" w:eastAsia="Times New Roman" w:hAnsi="inherit" w:cs="Helvetica"/>
          <w:color w:val="444444"/>
          <w:sz w:val="24"/>
          <w:szCs w:val="24"/>
          <w:vertAlign w:val="superscript"/>
        </w:rPr>
        <w:t>th</w:t>
      </w:r>
      <w:r w:rsidR="00E074D1">
        <w:rPr>
          <w:rFonts w:ascii="inherit" w:eastAsia="Times New Roman" w:hAnsi="inherit" w:cs="Helvetica"/>
          <w:color w:val="444444"/>
          <w:sz w:val="24"/>
          <w:szCs w:val="24"/>
        </w:rPr>
        <w:t>, 2018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.</w:t>
      </w:r>
    </w:p>
    <w:p w:rsidR="008A67D7" w:rsidRDefault="00182C83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182C83">
        <w:rPr>
          <w:rFonts w:ascii="inherit" w:eastAsia="Times New Roman" w:hAnsi="inherit" w:cs="Helvetica"/>
          <w:b/>
          <w:color w:val="444444"/>
          <w:sz w:val="24"/>
          <w:szCs w:val="24"/>
        </w:rPr>
        <w:t>We strongly urge that you</w:t>
      </w:r>
      <w:r>
        <w:rPr>
          <w:rFonts w:ascii="inherit" w:eastAsia="Times New Roman" w:hAnsi="inherit" w:cs="Helvetica"/>
          <w:b/>
          <w:color w:val="444444"/>
          <w:sz w:val="24"/>
          <w:szCs w:val="24"/>
        </w:rPr>
        <w:t xml:space="preserve"> register on our website</w:t>
      </w:r>
      <w:r w:rsidR="00DE05E0" w:rsidRPr="00182C83">
        <w:rPr>
          <w:rFonts w:ascii="inherit" w:eastAsia="Times New Roman" w:hAnsi="inherit" w:cs="Helvetica"/>
          <w:b/>
          <w:color w:val="444444"/>
          <w:sz w:val="24"/>
          <w:szCs w:val="24"/>
        </w:rPr>
        <w:t xml:space="preserve"> at</w:t>
      </w:r>
      <w:r w:rsidR="00DE05E0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="00DE05E0" w:rsidRPr="00182C83">
        <w:rPr>
          <w:rFonts w:ascii="inherit" w:eastAsia="Times New Roman" w:hAnsi="inherit" w:cs="Helvetica"/>
          <w:b/>
          <w:color w:val="444444"/>
          <w:sz w:val="24"/>
          <w:szCs w:val="24"/>
          <w:u w:val="single"/>
        </w:rPr>
        <w:t>orangevfc.c</w:t>
      </w:r>
      <w:bookmarkStart w:id="0" w:name="_GoBack"/>
      <w:bookmarkEnd w:id="0"/>
      <w:r w:rsidR="00DE05E0" w:rsidRPr="00182C83">
        <w:rPr>
          <w:rFonts w:ascii="inherit" w:eastAsia="Times New Roman" w:hAnsi="inherit" w:cs="Helvetica"/>
          <w:b/>
          <w:color w:val="444444"/>
          <w:sz w:val="24"/>
          <w:szCs w:val="24"/>
          <w:u w:val="single"/>
        </w:rPr>
        <w:t>om</w:t>
      </w:r>
      <w:r w:rsidR="008A67D7" w:rsidRPr="008A67D7">
        <w:rPr>
          <w:rFonts w:ascii="inherit" w:eastAsia="Times New Roman" w:hAnsi="inherit" w:cs="Helvetica"/>
          <w:color w:val="444444"/>
          <w:sz w:val="24"/>
          <w:szCs w:val="24"/>
        </w:rPr>
        <w:t> </w:t>
      </w:r>
    </w:p>
    <w:p w:rsidR="008A65CA" w:rsidRPr="008A67D7" w:rsidRDefault="008A65CA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You will receive confirmation of your acceptance and a copy of the </w:t>
      </w:r>
      <w:r w:rsidR="00482FEF">
        <w:rPr>
          <w:rFonts w:ascii="inherit" w:eastAsia="Times New Roman" w:hAnsi="inherit" w:cs="Helvetica"/>
          <w:color w:val="444444"/>
          <w:sz w:val="24"/>
          <w:szCs w:val="24"/>
        </w:rPr>
        <w:t xml:space="preserve">complete </w:t>
      </w:r>
      <w:r>
        <w:rPr>
          <w:rFonts w:ascii="inherit" w:eastAsia="Times New Roman" w:hAnsi="inherit" w:cs="Helvetica"/>
          <w:color w:val="444444"/>
          <w:sz w:val="24"/>
          <w:szCs w:val="24"/>
        </w:rPr>
        <w:t>schedule after your</w:t>
      </w:r>
      <w:r w:rsidR="00606755">
        <w:rPr>
          <w:rFonts w:ascii="inherit" w:eastAsia="Times New Roman" w:hAnsi="inherit" w:cs="Helvetica"/>
          <w:color w:val="444444"/>
          <w:sz w:val="24"/>
          <w:szCs w:val="24"/>
        </w:rPr>
        <w:t xml:space="preserve"> registration is received.</w:t>
      </w:r>
    </w:p>
    <w:p w:rsidR="00850CAC" w:rsidRDefault="009F19F5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>Due to extensive hands on training</w:t>
      </w:r>
      <w:r w:rsidR="00AE463B">
        <w:rPr>
          <w:rFonts w:ascii="inherit" w:eastAsia="Times New Roman" w:hAnsi="inherit" w:cs="Helvetica"/>
          <w:color w:val="444444"/>
          <w:sz w:val="24"/>
          <w:szCs w:val="24"/>
        </w:rPr>
        <w:t xml:space="preserve"> we can only accept up to 12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 participants.</w:t>
      </w:r>
      <w:r w:rsidR="00606755">
        <w:rPr>
          <w:rFonts w:ascii="inherit" w:eastAsia="Times New Roman" w:hAnsi="inherit" w:cs="Helvetica"/>
          <w:color w:val="444444"/>
          <w:sz w:val="24"/>
          <w:szCs w:val="24"/>
        </w:rPr>
        <w:t xml:space="preserve">  We reserve the right to cancel the academy if we do not receive enough registrations.</w:t>
      </w:r>
      <w:r w:rsidR="00194128">
        <w:rPr>
          <w:rFonts w:ascii="inherit" w:eastAsia="Times New Roman" w:hAnsi="inherit" w:cs="Helvetica"/>
          <w:color w:val="444444"/>
          <w:sz w:val="24"/>
          <w:szCs w:val="24"/>
        </w:rPr>
        <w:t xml:space="preserve">  </w:t>
      </w:r>
    </w:p>
    <w:p w:rsidR="008A67D7" w:rsidRPr="00194128" w:rsidRDefault="00850CAC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b/>
          <w:color w:val="444444"/>
          <w:sz w:val="24"/>
          <w:szCs w:val="24"/>
        </w:rPr>
      </w:pPr>
      <w:r w:rsidRPr="00850CAC">
        <w:rPr>
          <w:rFonts w:ascii="inherit" w:eastAsia="Times New Roman" w:hAnsi="inherit" w:cs="Helvetica"/>
          <w:b/>
          <w:color w:val="444444"/>
          <w:sz w:val="24"/>
          <w:szCs w:val="24"/>
        </w:rPr>
        <w:t>NOTE:</w:t>
      </w:r>
      <w:r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="00194128" w:rsidRPr="00194128">
        <w:rPr>
          <w:rFonts w:ascii="inherit" w:eastAsia="Times New Roman" w:hAnsi="inherit" w:cs="Helvetica"/>
          <w:b/>
          <w:color w:val="444444"/>
          <w:sz w:val="24"/>
          <w:szCs w:val="24"/>
        </w:rPr>
        <w:t>16 and 17 year olds must have written parental permission to participate.  A form will be provided on the first night of class and must be returned by the second night.</w:t>
      </w:r>
    </w:p>
    <w:p w:rsidR="008A67D7" w:rsidRDefault="008A67D7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Equipment needed: Safety Glasses </w:t>
      </w:r>
      <w:r w:rsidR="00314500">
        <w:rPr>
          <w:rFonts w:ascii="inherit" w:eastAsia="Times New Roman" w:hAnsi="inherit" w:cs="Helvetica"/>
          <w:color w:val="444444"/>
          <w:sz w:val="24"/>
          <w:szCs w:val="24"/>
        </w:rPr>
        <w:t>–</w:t>
      </w:r>
      <w:r w:rsidR="00DE05E0">
        <w:rPr>
          <w:rFonts w:ascii="inherit" w:eastAsia="Times New Roman" w:hAnsi="inherit" w:cs="Helvetica"/>
          <w:color w:val="444444"/>
          <w:sz w:val="24"/>
          <w:szCs w:val="24"/>
        </w:rPr>
        <w:t xml:space="preserve"> Gloves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</w:t>
      </w:r>
      <w:r w:rsidR="00314500">
        <w:rPr>
          <w:rFonts w:ascii="inherit" w:eastAsia="Times New Roman" w:hAnsi="inherit" w:cs="Helvetica"/>
          <w:color w:val="444444"/>
          <w:sz w:val="24"/>
          <w:szCs w:val="24"/>
        </w:rPr>
        <w:t>–</w:t>
      </w:r>
      <w:r w:rsidRPr="008A67D7">
        <w:rPr>
          <w:rFonts w:ascii="inherit" w:eastAsia="Times New Roman" w:hAnsi="inherit" w:cs="Helvetica"/>
          <w:color w:val="444444"/>
          <w:sz w:val="24"/>
          <w:szCs w:val="24"/>
        </w:rPr>
        <w:t xml:space="preserve"> Sturdy Shoes/Boots</w:t>
      </w:r>
    </w:p>
    <w:p w:rsidR="00E95BD7" w:rsidRDefault="00FB65D6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r>
        <w:rPr>
          <w:rFonts w:ascii="inherit" w:eastAsia="Times New Roman" w:hAnsi="inherit" w:cs="Helvetica"/>
          <w:color w:val="444444"/>
          <w:sz w:val="24"/>
          <w:szCs w:val="24"/>
        </w:rPr>
        <w:t>Medical history is NOT</w:t>
      </w:r>
      <w:r w:rsidR="00E95BD7">
        <w:rPr>
          <w:rFonts w:ascii="inherit" w:eastAsia="Times New Roman" w:hAnsi="inherit" w:cs="Helvetica"/>
          <w:color w:val="444444"/>
          <w:sz w:val="24"/>
          <w:szCs w:val="24"/>
        </w:rPr>
        <w:t xml:space="preserve"> a factor to be part of the academy.  A person will only be expected to do what he or she is capable of.</w:t>
      </w: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EF2757" w:rsidRDefault="00EF2757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AE463B" w:rsidRDefault="00AE463B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p w:rsidR="00F02178" w:rsidRDefault="00F02178" w:rsidP="008A67D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5400"/>
        <w:gridCol w:w="1968"/>
      </w:tblGrid>
      <w:tr w:rsidR="00F02178" w:rsidTr="002437F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8" w:rsidRDefault="00F02178">
            <w:r>
              <w:lastRenderedPageBreak/>
              <w:t xml:space="preserve">     DATE &amp; Time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8" w:rsidRDefault="00F02178">
            <w:r>
              <w:t xml:space="preserve">                                          TOPIC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8" w:rsidRDefault="00F02178">
            <w:r>
              <w:t xml:space="preserve">     INSTRUCTOR(S)</w:t>
            </w:r>
          </w:p>
        </w:tc>
      </w:tr>
      <w:tr w:rsidR="00F02178" w:rsidTr="002437FC">
        <w:trPr>
          <w:trHeight w:val="11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EF2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Sept. 20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Welcome to the Citizens’ Fire Academy</w:t>
            </w:r>
          </w:p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Overview of OVFC,</w:t>
            </w:r>
            <w:r w:rsidR="00F0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County Emergency Services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&amp;</w:t>
            </w:r>
            <w:r w:rsidR="00314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911 Center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F02178">
              <w:rPr>
                <w:rFonts w:ascii="Times New Roman" w:hAnsi="Times New Roman" w:cs="Times New Roman"/>
                <w:b/>
                <w:sz w:val="24"/>
                <w:szCs w:val="24"/>
              </w:rPr>
              <w:t>Apparatus Display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2437F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EF2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Sept. 27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Citizen CPR, AED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2437F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EF2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Oct.</w:t>
            </w:r>
            <w:r w:rsidR="003F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Fire Behavior, Fire Extinguishers and Fire Safety Training</w:t>
            </w:r>
          </w:p>
          <w:p w:rsidR="003F02AF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2437F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Oct. 11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SCBA and Protective Clothing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2437F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Oct. 18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 – 9:30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Fire Hose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2437FC">
        <w:trPr>
          <w:trHeight w:val="125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Saturday, Oct. 20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 A.M. – 1:00 P.M.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Vehicle Extrication, Car Fire</w:t>
            </w:r>
            <w:r w:rsidR="00F0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and Live </w:t>
            </w:r>
            <w:r w:rsidR="00E0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Structural </w:t>
            </w:r>
            <w:r w:rsidR="00F02178">
              <w:rPr>
                <w:rFonts w:ascii="Times New Roman" w:hAnsi="Times New Roman" w:cs="Times New Roman"/>
                <w:b/>
                <w:sz w:val="24"/>
                <w:szCs w:val="24"/>
              </w:rPr>
              <w:t>Burn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Co. Training Center</w:t>
            </w:r>
          </w:p>
          <w:p w:rsidR="00D5466F" w:rsidRDefault="00D54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78" w:rsidTr="002437FC">
        <w:trPr>
          <w:trHeight w:val="147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243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Oct. 25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6:30 </w:t>
            </w:r>
            <w:r w:rsidR="003F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9:30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P.M.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3F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Ladders, Aerial Ladder, Ladder Pipe</w:t>
            </w: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8" w:rsidRDefault="00F0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C83" w:rsidTr="00182C83">
        <w:trPr>
          <w:trHeight w:val="147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FC" w:rsidRDefault="002437FC" w:rsidP="002A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Thursday, Nov. 1</w:t>
            </w:r>
          </w:p>
          <w:p w:rsidR="002437FC" w:rsidRDefault="002437FC" w:rsidP="002A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7FC" w:rsidRDefault="002437FC" w:rsidP="002A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6:30 – 9:30 P.M.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FC" w:rsidRDefault="002437FC" w:rsidP="002A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GRADUATION</w:t>
            </w:r>
          </w:p>
          <w:p w:rsidR="002437FC" w:rsidRDefault="002437FC" w:rsidP="002A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7FC" w:rsidRDefault="002437FC" w:rsidP="002A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Orange Fire Station</w:t>
            </w:r>
          </w:p>
        </w:tc>
        <w:tc>
          <w:tcPr>
            <w:tcW w:w="1968" w:type="dxa"/>
            <w:shd w:val="clear" w:color="auto" w:fill="auto"/>
          </w:tcPr>
          <w:p w:rsidR="00182C83" w:rsidRDefault="00182C83"/>
        </w:tc>
      </w:tr>
    </w:tbl>
    <w:p w:rsidR="002437FC" w:rsidRDefault="002437FC" w:rsidP="00182C83">
      <w:pPr>
        <w:rPr>
          <w:rFonts w:ascii="Times New Roman" w:hAnsi="Times New Roman" w:cs="Times New Roman"/>
          <w:b/>
          <w:sz w:val="32"/>
          <w:szCs w:val="32"/>
        </w:rPr>
      </w:pPr>
    </w:p>
    <w:p w:rsidR="002437FC" w:rsidRDefault="002437FC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37FC" w:rsidRDefault="002437FC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37FC" w:rsidRDefault="002437FC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CAC" w:rsidRDefault="00850CAC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63B" w:rsidRDefault="00AE463B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ORANGE VOLUNTEER FIRE CO.</w:t>
      </w:r>
    </w:p>
    <w:p w:rsidR="00AE463B" w:rsidRDefault="00AE463B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CITIZENS’ FIRE ACADEMY </w:t>
      </w:r>
    </w:p>
    <w:p w:rsidR="00AE463B" w:rsidRDefault="00AE463B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APPLICATION</w:t>
      </w:r>
    </w:p>
    <w:p w:rsidR="00AE463B" w:rsidRDefault="00AE463B" w:rsidP="00AE46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 _____________________________ First Name _____</w:t>
      </w:r>
      <w:r w:rsidR="0025451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 M.I. ____ 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__________________________________________</w:t>
      </w:r>
      <w:r w:rsidR="0025451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City ______________________________ State ________ Zip __________________ 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Date ________________________ Telephone Number ______</w:t>
      </w:r>
      <w:r w:rsidR="002545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:rsidR="000144BE" w:rsidRDefault="000144BE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 _________________________________________________________________________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Occupation ________________________________ Employer ____________________________ 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expect to gain from attending this academy?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744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shirt size (circle one):    M      L     XL      XXL     XXXL 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Academy is full, would you like to be placed on a waiting list?   Y</w:t>
      </w:r>
      <w:r w:rsidR="00314500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_____ N</w:t>
      </w:r>
      <w:r w:rsidR="003145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applicants must be</w:t>
      </w:r>
      <w:r w:rsidR="00E95BD7">
        <w:rPr>
          <w:rFonts w:ascii="Times New Roman" w:hAnsi="Times New Roman" w:cs="Times New Roman"/>
          <w:sz w:val="24"/>
          <w:szCs w:val="24"/>
        </w:rPr>
        <w:t xml:space="preserve"> at least</w:t>
      </w:r>
      <w:r w:rsidR="00C07442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years of age, and reside in Orange Co. </w:t>
      </w:r>
      <w:r w:rsidR="009F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other information on this application must be true and accurate. The Orange Volunteer Fire Co. reserves the right to reject or accept any applicant for the Citizens’ Fire Academy. </w:t>
      </w:r>
    </w:p>
    <w:p w:rsidR="00314500" w:rsidRDefault="00314500" w:rsidP="00AE463B">
      <w:pPr>
        <w:rPr>
          <w:rFonts w:ascii="Times New Roman" w:hAnsi="Times New Roman" w:cs="Times New Roman"/>
          <w:sz w:val="24"/>
          <w:szCs w:val="24"/>
        </w:rPr>
      </w:pP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______________________________________________ Date _____________________ </w:t>
      </w:r>
    </w:p>
    <w:p w:rsidR="00EA27EF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form should be completed and returned to the Orange Volunteer Fire Co., P.O. Box 367, Orange, VA 22960</w:t>
      </w:r>
      <w:r w:rsidR="00314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attention Bert Roby</w:t>
      </w:r>
      <w:r w:rsidR="009F1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it can be faxed to 672-</w:t>
      </w:r>
      <w:r w:rsidR="009F19F5">
        <w:rPr>
          <w:rFonts w:ascii="Times New Roman" w:hAnsi="Times New Roman" w:cs="Times New Roman"/>
          <w:sz w:val="24"/>
          <w:szCs w:val="24"/>
        </w:rPr>
        <w:t>4304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any questions, please call Bert Roby (540) 718-9690.  T</w:t>
      </w:r>
      <w:r w:rsidR="009F0E54">
        <w:rPr>
          <w:rFonts w:ascii="Times New Roman" w:hAnsi="Times New Roman" w:cs="Times New Roman"/>
          <w:sz w:val="24"/>
          <w:szCs w:val="24"/>
        </w:rPr>
        <w:t>he Academy will begin September 20</w:t>
      </w:r>
      <w:r>
        <w:rPr>
          <w:rFonts w:ascii="Times New Roman" w:hAnsi="Times New Roman" w:cs="Times New Roman"/>
          <w:sz w:val="24"/>
          <w:szCs w:val="24"/>
        </w:rPr>
        <w:t xml:space="preserve"> and run f</w:t>
      </w:r>
      <w:r w:rsidR="009F0E54">
        <w:rPr>
          <w:rFonts w:ascii="Times New Roman" w:hAnsi="Times New Roman" w:cs="Times New Roman"/>
          <w:sz w:val="24"/>
          <w:szCs w:val="24"/>
        </w:rPr>
        <w:t>or six weeks ending October 25, 2018</w:t>
      </w:r>
      <w:r>
        <w:rPr>
          <w:rFonts w:ascii="Times New Roman" w:hAnsi="Times New Roman" w:cs="Times New Roman"/>
          <w:sz w:val="24"/>
          <w:szCs w:val="24"/>
        </w:rPr>
        <w:t>. Cl</w:t>
      </w:r>
      <w:r w:rsidR="00482FEF">
        <w:rPr>
          <w:rFonts w:ascii="Times New Roman" w:hAnsi="Times New Roman" w:cs="Times New Roman"/>
          <w:sz w:val="24"/>
          <w:szCs w:val="24"/>
        </w:rPr>
        <w:t>asses will be held at the Orange fire station</w:t>
      </w:r>
      <w:r>
        <w:rPr>
          <w:rFonts w:ascii="Times New Roman" w:hAnsi="Times New Roman" w:cs="Times New Roman"/>
          <w:sz w:val="24"/>
          <w:szCs w:val="24"/>
        </w:rPr>
        <w:t xml:space="preserve"> on Thursday</w:t>
      </w:r>
      <w:r w:rsidR="009F0E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6:30 pm to 9:30 pm.</w:t>
      </w:r>
      <w:r w:rsidR="009F0E54">
        <w:rPr>
          <w:rFonts w:ascii="Times New Roman" w:hAnsi="Times New Roman" w:cs="Times New Roman"/>
          <w:sz w:val="24"/>
          <w:szCs w:val="24"/>
        </w:rPr>
        <w:t xml:space="preserve"> </w:t>
      </w:r>
      <w:r w:rsidR="007C1CBA">
        <w:rPr>
          <w:rFonts w:ascii="Times New Roman" w:hAnsi="Times New Roman" w:cs="Times New Roman"/>
          <w:sz w:val="24"/>
          <w:szCs w:val="24"/>
        </w:rPr>
        <w:t>w</w:t>
      </w:r>
      <w:r w:rsidR="009F0E54">
        <w:rPr>
          <w:rFonts w:ascii="Times New Roman" w:hAnsi="Times New Roman" w:cs="Times New Roman"/>
          <w:sz w:val="24"/>
          <w:szCs w:val="24"/>
        </w:rPr>
        <w:t xml:space="preserve">ith one Saturday </w:t>
      </w:r>
      <w:r w:rsidR="00E074D1">
        <w:rPr>
          <w:rFonts w:ascii="Times New Roman" w:hAnsi="Times New Roman" w:cs="Times New Roman"/>
          <w:sz w:val="24"/>
          <w:szCs w:val="24"/>
        </w:rPr>
        <w:t xml:space="preserve">morning </w:t>
      </w:r>
      <w:r w:rsidR="009F0E54">
        <w:rPr>
          <w:rFonts w:ascii="Times New Roman" w:hAnsi="Times New Roman" w:cs="Times New Roman"/>
          <w:sz w:val="24"/>
          <w:szCs w:val="24"/>
        </w:rPr>
        <w:t>on October 20.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0787">
        <w:rPr>
          <w:rFonts w:ascii="Times New Roman" w:hAnsi="Times New Roman" w:cs="Times New Roman"/>
          <w:sz w:val="24"/>
          <w:szCs w:val="24"/>
        </w:rPr>
        <w:t>Graduation will be held at the Orange fire station</w:t>
      </w:r>
      <w:r w:rsidR="009F0E54">
        <w:rPr>
          <w:rFonts w:ascii="Times New Roman" w:hAnsi="Times New Roman" w:cs="Times New Roman"/>
          <w:sz w:val="24"/>
          <w:szCs w:val="24"/>
        </w:rPr>
        <w:t xml:space="preserve"> on November 1</w:t>
      </w:r>
      <w:r w:rsidR="00EA27EF">
        <w:rPr>
          <w:rFonts w:ascii="Times New Roman" w:hAnsi="Times New Roman" w:cs="Times New Roman"/>
          <w:sz w:val="24"/>
          <w:szCs w:val="24"/>
        </w:rPr>
        <w:t>.</w:t>
      </w:r>
    </w:p>
    <w:p w:rsidR="00AE463B" w:rsidRDefault="00AE463B" w:rsidP="00AE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must be return</w:t>
      </w:r>
      <w:r w:rsidR="00182C83">
        <w:rPr>
          <w:rFonts w:ascii="Times New Roman" w:hAnsi="Times New Roman" w:cs="Times New Roman"/>
          <w:sz w:val="24"/>
          <w:szCs w:val="24"/>
        </w:rPr>
        <w:t xml:space="preserve">ed no later than September </w:t>
      </w:r>
      <w:r w:rsidR="009F0E54">
        <w:rPr>
          <w:rFonts w:ascii="Times New Roman" w:hAnsi="Times New Roman" w:cs="Times New Roman"/>
          <w:sz w:val="24"/>
          <w:szCs w:val="24"/>
        </w:rPr>
        <w:t>14</w:t>
      </w:r>
      <w:r w:rsidR="00182C83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3B" w:rsidRDefault="00AE463B" w:rsidP="00AE4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Note: REGISTRATION CAN ALSO BE DONE ON LINE AT orangevfc.com</w:t>
      </w:r>
    </w:p>
    <w:p w:rsidR="00EE6AB0" w:rsidRDefault="00EE6AB0"/>
    <w:sectPr w:rsidR="00EE6AB0" w:rsidSect="00BA6ADD">
      <w:pgSz w:w="12240" w:h="15840"/>
      <w:pgMar w:top="1296" w:right="1152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7"/>
    <w:rsid w:val="000130AC"/>
    <w:rsid w:val="000144BE"/>
    <w:rsid w:val="00182C83"/>
    <w:rsid w:val="001873D6"/>
    <w:rsid w:val="00194128"/>
    <w:rsid w:val="002437FC"/>
    <w:rsid w:val="00254514"/>
    <w:rsid w:val="0029468A"/>
    <w:rsid w:val="002E0DEB"/>
    <w:rsid w:val="002E7222"/>
    <w:rsid w:val="002F6E6E"/>
    <w:rsid w:val="00314500"/>
    <w:rsid w:val="00345DAB"/>
    <w:rsid w:val="003F02AF"/>
    <w:rsid w:val="0041682F"/>
    <w:rsid w:val="00482FEF"/>
    <w:rsid w:val="00606755"/>
    <w:rsid w:val="00652958"/>
    <w:rsid w:val="006C1119"/>
    <w:rsid w:val="007C1CBA"/>
    <w:rsid w:val="00850CAC"/>
    <w:rsid w:val="00857D58"/>
    <w:rsid w:val="008A65CA"/>
    <w:rsid w:val="008A67D7"/>
    <w:rsid w:val="008B4F46"/>
    <w:rsid w:val="009F0E54"/>
    <w:rsid w:val="009F19F5"/>
    <w:rsid w:val="00A80787"/>
    <w:rsid w:val="00AE463B"/>
    <w:rsid w:val="00B047B1"/>
    <w:rsid w:val="00B30FA4"/>
    <w:rsid w:val="00BA6ADD"/>
    <w:rsid w:val="00C07442"/>
    <w:rsid w:val="00CF7B52"/>
    <w:rsid w:val="00D5466F"/>
    <w:rsid w:val="00DE05E0"/>
    <w:rsid w:val="00E074D1"/>
    <w:rsid w:val="00E5321A"/>
    <w:rsid w:val="00E95BD7"/>
    <w:rsid w:val="00EA27EF"/>
    <w:rsid w:val="00EE6AB0"/>
    <w:rsid w:val="00EF2757"/>
    <w:rsid w:val="00F02178"/>
    <w:rsid w:val="00FB65D6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67D7"/>
    <w:rPr>
      <w:i/>
      <w:iCs/>
    </w:rPr>
  </w:style>
  <w:style w:type="character" w:styleId="Strong">
    <w:name w:val="Strong"/>
    <w:basedOn w:val="DefaultParagraphFont"/>
    <w:uiPriority w:val="22"/>
    <w:qFormat/>
    <w:rsid w:val="008A67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21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67D7"/>
    <w:rPr>
      <w:i/>
      <w:iCs/>
    </w:rPr>
  </w:style>
  <w:style w:type="character" w:styleId="Strong">
    <w:name w:val="Strong"/>
    <w:basedOn w:val="DefaultParagraphFont"/>
    <w:uiPriority w:val="22"/>
    <w:qFormat/>
    <w:rsid w:val="008A67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21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Roby</dc:creator>
  <cp:lastModifiedBy>jaso223</cp:lastModifiedBy>
  <cp:revision>2</cp:revision>
  <cp:lastPrinted>2017-09-08T13:43:00Z</cp:lastPrinted>
  <dcterms:created xsi:type="dcterms:W3CDTF">2018-07-31T18:23:00Z</dcterms:created>
  <dcterms:modified xsi:type="dcterms:W3CDTF">2018-07-31T18:23:00Z</dcterms:modified>
</cp:coreProperties>
</file>